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仿宋" w:hAnsi="华文仿宋" w:eastAsia="华文仿宋" w:cs="华文仿宋"/>
          <w:b/>
          <w:color w:val="00000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color w:val="000000"/>
          <w:sz w:val="21"/>
          <w:szCs w:val="21"/>
        </w:rPr>
        <w:t>Attachment 1.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/>
          <w:sz w:val="18"/>
          <w:szCs w:val="1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18"/>
          <w:szCs w:val="18"/>
        </w:rPr>
        <w:t>皖西学院国（境）外留学生入学申请表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华文仿宋" w:hAnsi="华文仿宋" w:eastAsia="华文仿宋" w:cs="华文仿宋"/>
          <w:b/>
          <w:bCs/>
          <w:color w:val="000000"/>
          <w:sz w:val="18"/>
          <w:szCs w:val="1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18"/>
          <w:szCs w:val="18"/>
        </w:rPr>
        <w:t>APPLICATION FOR ADMISSION OF FOREIGN STUDENTS</w:t>
      </w:r>
      <w:r>
        <w:rPr>
          <w:rFonts w:hint="eastAsia" w:ascii="华文仿宋" w:hAnsi="华文仿宋" w:eastAsia="华文仿宋" w:cs="华文仿宋"/>
          <w:b/>
          <w:bCs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color w:val="000000"/>
          <w:sz w:val="18"/>
          <w:szCs w:val="18"/>
        </w:rPr>
        <w:t>STUDYING IN WEST ANHUI UNIVERSITY</w:t>
      </w:r>
    </w:p>
    <w:tbl>
      <w:tblPr>
        <w:tblStyle w:val="8"/>
        <w:tblW w:w="10261" w:type="dxa"/>
        <w:tblInd w:w="-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2"/>
        <w:gridCol w:w="315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992" w:type="dxa"/>
            <w:vMerge w:val="restart"/>
          </w:tcPr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中文姓名</w:t>
            </w:r>
          </w:p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FULL NAME IN CHINESE：</w:t>
            </w:r>
          </w:p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英文姓名（护照用名）/FULL NAME IN ENGLISH (PASSPORT NAME): </w:t>
            </w:r>
          </w:p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姓/FAMILY NAME:</w:t>
            </w:r>
          </w:p>
          <w:p>
            <w:pPr>
              <w:tabs>
                <w:tab w:val="left" w:pos="1620"/>
              </w:tabs>
              <w:jc w:val="left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名/GIVEN NAME: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性别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GENDER: 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照片</w:t>
            </w:r>
          </w:p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PHOTO</w:t>
            </w:r>
          </w:p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widowControl/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tabs>
                <w:tab w:val="left" w:pos="1620"/>
              </w:tabs>
              <w:jc w:val="center"/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992" w:type="dxa"/>
            <w:vMerge w:val="continue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国籍</w:t>
            </w:r>
          </w:p>
          <w:p>
            <w:pPr>
              <w:widowControl/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NATIONALITY: </w:t>
            </w:r>
          </w:p>
        </w:tc>
        <w:tc>
          <w:tcPr>
            <w:tcW w:w="2119" w:type="dxa"/>
            <w:vMerge w:val="continue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4992" w:type="dxa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出生日期          年       月        日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DATE OF BIRTH:    y.       m.        d.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出生国家/地区</w:t>
            </w:r>
          </w:p>
          <w:p>
            <w:pPr>
              <w:tabs>
                <w:tab w:val="left" w:pos="1620"/>
              </w:tabs>
              <w:rPr>
                <w:rFonts w:hint="default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COUNTRY/AREA OF BIRTH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widowControl/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widowControl/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出生地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PLACE OF BIRTH:  </w:t>
            </w:r>
          </w:p>
        </w:tc>
        <w:tc>
          <w:tcPr>
            <w:tcW w:w="2119" w:type="dxa"/>
            <w:vMerge w:val="continue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护照号码                         婚姻状况                        职业                  </w:t>
            </w:r>
          </w:p>
          <w:p>
            <w:pPr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PASSPORT NO. :            MARITAL  STATUS:                  OCCUPATION:           </w:t>
            </w:r>
          </w:p>
          <w:p>
            <w:pPr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特殊身份类别：</w:t>
            </w:r>
          </w:p>
          <w:p>
            <w:pPr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Special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identity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categories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: 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rPr>
                <w:rFonts w:hint="default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①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无None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②外国驻中国代表机构、领事机构及国际组织驻中国代表机构人员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Personnel of foreign representative offices, consular offices and representative offices of international organizations in China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3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③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外国驻中国代表机构、领事机构及国际组织驻中国代表机构人员的配偶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Spouse of Personnel of foreign representative offices, consular offices and representative offices of international organizations in China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  ④外国现役军人Military personnel in active service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 ⑤外国驻华记者Foreign journalist in China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⑥外国宗教人士Foreign religious figure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⑦未建交国家公民Citizens of countries without diplomatic relations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  <w:p>
            <w:pPr>
              <w:numPr>
                <w:numId w:val="0"/>
              </w:numPr>
              <w:tabs>
                <w:tab w:val="left" w:pos="1620"/>
              </w:tabs>
              <w:ind w:leftChars="0"/>
              <w:rPr>
                <w:rFonts w:hint="default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⑧其他Others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当前工作或学习单位/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CURRENT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EMPLOYER OR SCHOOL AFFILIATED: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家庭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地址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HOME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ADDRESS: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家庭所在国家/地区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COUNTRY/AREA WHERE THE FAMILY IS LOCATED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                                                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家庭电话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TEL:                           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电子邮箱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E-MAIL: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受教育情况/ACADEMIC BACKGROUND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学校SCHOOL:                               学习时间TIME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        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专业SPECIALITY：                          学位DEGREE: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拟攻读学制类别/PROPOSED TYPE OF STUDY：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大学本科生（四年）UNDERGRADUATE STUDENT （FOUR YEARS ）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现在英语水平/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ENGLISH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 PROFICIENCY：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①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雅思成绩 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IELTS score: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2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②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托福成绩 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TOEFL score: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3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③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均无，确定参加面试 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None, confirmed for interviews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现在汉语水平/CHINESE PROFICIENCY：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①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学习时间 LENGTH OF STUDY: 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2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②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水平LEVEL:  初学BEGINNER （ ）  中级 INTERMEDIATE（ ）  高级  ADVANCED（ ）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instrText xml:space="preserve"> = 3 \* GB3 </w:instrTex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③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汉语水平考试成绩（如有）/ HSK SCORE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(If have)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261" w:type="dxa"/>
            <w:gridSpan w:val="3"/>
            <w:vAlign w:val="center"/>
          </w:tcPr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拟来华日期/DATE OF ARRIVAL IN CHINA: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在华事务担保人和电话/GUARANTOR IN CHINA &amp; TEL.：</w:t>
            </w:r>
          </w:p>
          <w:p>
            <w:pPr>
              <w:tabs>
                <w:tab w:val="left" w:pos="1620"/>
              </w:tabs>
              <w:rPr>
                <w:rFonts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0"/>
                <w:szCs w:val="20"/>
                <w:u w:val="none"/>
              </w:rPr>
              <w:t>经济担保人或机构/FINANCIAL SUPPORT WILL BE PROVIDED BY:</w:t>
            </w:r>
          </w:p>
        </w:tc>
      </w:tr>
    </w:tbl>
    <w:p>
      <w:pPr>
        <w:spacing w:line="14" w:lineRule="exact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283" w:right="1134" w:bottom="283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OWE2OTE2ZDZhMTg5N2M0ODM3ZjQzYzA5MzhmMTIifQ=="/>
  </w:docVars>
  <w:rsids>
    <w:rsidRoot w:val="47EC2740"/>
    <w:rsid w:val="002D0F4B"/>
    <w:rsid w:val="003B19BA"/>
    <w:rsid w:val="0042098A"/>
    <w:rsid w:val="004B1154"/>
    <w:rsid w:val="00834544"/>
    <w:rsid w:val="00C22EBF"/>
    <w:rsid w:val="00D76A92"/>
    <w:rsid w:val="01AB4314"/>
    <w:rsid w:val="02B00E01"/>
    <w:rsid w:val="02BC4F06"/>
    <w:rsid w:val="03855C3A"/>
    <w:rsid w:val="05B70598"/>
    <w:rsid w:val="06A053E1"/>
    <w:rsid w:val="06E33F8A"/>
    <w:rsid w:val="285B2FA7"/>
    <w:rsid w:val="2DF0492D"/>
    <w:rsid w:val="372C6E33"/>
    <w:rsid w:val="3B6C1671"/>
    <w:rsid w:val="44332AE8"/>
    <w:rsid w:val="47EC2740"/>
    <w:rsid w:val="4A2F6900"/>
    <w:rsid w:val="54AD14E1"/>
    <w:rsid w:val="59E47360"/>
    <w:rsid w:val="5CFE1AF6"/>
    <w:rsid w:val="65F004B6"/>
    <w:rsid w:val="673A1D52"/>
    <w:rsid w:val="69E307E7"/>
    <w:rsid w:val="6B8410DC"/>
    <w:rsid w:val="6F660123"/>
    <w:rsid w:val="70952217"/>
    <w:rsid w:val="74BF0604"/>
    <w:rsid w:val="756C2EA8"/>
    <w:rsid w:val="77FA1251"/>
    <w:rsid w:val="7A043E6F"/>
    <w:rsid w:val="7A9C678C"/>
    <w:rsid w:val="7B450F0D"/>
    <w:rsid w:val="7B4B1F1D"/>
    <w:rsid w:val="7BBA64B8"/>
    <w:rsid w:val="7D40521F"/>
    <w:rsid w:val="7ED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2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660" w:lineRule="exact"/>
      <w:outlineLvl w:val="1"/>
    </w:pPr>
    <w:rPr>
      <w:rFonts w:ascii="Arial" w:hAnsi="Arial" w:eastAsia="黑体"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660" w:lineRule="exact"/>
      <w:outlineLvl w:val="2"/>
    </w:pPr>
    <w:rPr>
      <w:rFonts w:eastAsia="华文楷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660" w:lineRule="exact"/>
      <w:outlineLvl w:val="3"/>
    </w:pPr>
    <w:rPr>
      <w:rFonts w:ascii="Arial" w:hAnsi="Arial" w:eastAsia="华文仿宋"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1265</Characters>
  <Lines>10</Lines>
  <Paragraphs>2</Paragraphs>
  <TotalTime>3</TotalTime>
  <ScaleCrop>false</ScaleCrop>
  <LinksUpToDate>false</LinksUpToDate>
  <CharactersWithSpaces>1484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2024-01-19T08:03:00Z</dcterms:created>
  <dc:creator>HP</dc:creator>
  <cp:lastModifiedBy>HP</cp:lastModifiedBy>
  <cp:lastPrinted>2024-03-11T06:42:05Z</cp:lastPrinted>
  <dcterms:modified xsi:type="dcterms:W3CDTF">2024-03-11T07:06:17Z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4E6B0DB715204A0DABD6664D541FD76F_13</vt:lpwstr>
  </property>
</Properties>
</file>